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F2B" w:rsidRPr="00C372C9" w:rsidRDefault="00724555" w:rsidP="00C20F2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Բաղրամյան</w:t>
      </w:r>
      <w:r w:rsidR="00C20F2B" w:rsidRPr="00C372C9">
        <w:rPr>
          <w:rFonts w:ascii="GHEA Grapalat" w:hAnsi="GHEA Grapalat"/>
          <w:b/>
          <w:lang w:val="hy-AM"/>
        </w:rPr>
        <w:t xml:space="preserve"> համայնք</w:t>
      </w:r>
    </w:p>
    <w:p w:rsidR="00C20F2B" w:rsidRDefault="00724555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Բաղրամյան</w:t>
      </w:r>
      <w:r w:rsidR="00C20F2B" w:rsidRPr="00C372C9">
        <w:rPr>
          <w:rFonts w:ascii="GHEA Grapalat" w:hAnsi="GHEA Grapalat"/>
          <w:lang w:val="hy-AM"/>
        </w:rPr>
        <w:t xml:space="preserve"> խոշորացված  համայնքի  բյուջեի միջոցների հաշվին </w:t>
      </w:r>
      <w:r w:rsidR="00AE4BC4">
        <w:rPr>
          <w:rFonts w:ascii="GHEA Grapalat" w:hAnsi="GHEA Grapalat"/>
          <w:lang w:val="hy-AM"/>
        </w:rPr>
        <w:t>4</w:t>
      </w:r>
      <w:bookmarkStart w:id="0" w:name="_GoBack"/>
      <w:bookmarkEnd w:id="0"/>
      <w:r w:rsidR="009E6CD7">
        <w:rPr>
          <w:rFonts w:ascii="GHEA Grapalat" w:hAnsi="GHEA Grapalat"/>
          <w:lang w:val="hy-AM"/>
        </w:rPr>
        <w:t>-րդ եռամսյակում կատարվել են հետևյալ աշխատանքները․</w:t>
      </w:r>
    </w:p>
    <w:p w:rsidR="009E6CD7" w:rsidRPr="00C372C9" w:rsidRDefault="009E6CD7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1․ </w:t>
      </w:r>
    </w:p>
    <w:p w:rsidR="00AF32C5" w:rsidRPr="00AF32C5" w:rsidRDefault="00CC08BD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 w:rsidRPr="00AF32C5">
        <w:rPr>
          <w:rFonts w:ascii="GHEA Grapalat" w:hAnsi="GHEA Grapalat"/>
          <w:b/>
          <w:bCs/>
          <w:u w:val="single"/>
          <w:lang w:val="hy-AM"/>
        </w:rPr>
        <w:t xml:space="preserve">Հուշակերտ գյուղի </w:t>
      </w:r>
      <w:r w:rsidR="00AF32C5" w:rsidRPr="00AF32C5">
        <w:rPr>
          <w:rFonts w:ascii="GHEA Grapalat" w:hAnsi="GHEA Grapalat"/>
          <w:b/>
          <w:bCs/>
          <w:u w:val="single"/>
          <w:lang w:val="hy-AM"/>
        </w:rPr>
        <w:t>ճանապարհների ասֆալտապատում 20979 000 դրամի</w:t>
      </w:r>
      <w:r w:rsidR="00AF32C5" w:rsidRPr="00AF32C5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C20F2B" w:rsidRPr="00AF32C5">
        <w:rPr>
          <w:rFonts w:ascii="GHEA Grapalat" w:hAnsi="GHEA Grapalat"/>
          <w:b/>
          <w:bCs/>
          <w:lang w:val="hy-AM"/>
        </w:rPr>
        <w:t xml:space="preserve">  </w:t>
      </w:r>
    </w:p>
    <w:p w:rsidR="00C20F2B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Վանանդ գյուղի ճանապարհների ասֆալտապատում  17927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Երվանդաշատ գյուղի ճանապարհների ասֆալտապատում 17927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Շենիկ գյուղի ճանապարհների ասֆալտապատում 23356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Քարակեևտ գյուղի Թումանյան փողոցի գազաֆիկացում 2397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Բաղրամյան գյուղի Իսահակյան փողոցի գազաֆիկացում 8956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Բագարան գյուղի խմելու ջրի ներքին ցանցի կառուցում 44264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Արգինա գյուղի խմելու ջրի ներքին ցանցի կառուցում 13782 000 դրամի</w:t>
      </w:r>
    </w:p>
    <w:p w:rsidR="00C20F2B" w:rsidRDefault="00575653" w:rsidP="00C20F2B">
      <w:pPr>
        <w:spacing w:line="312" w:lineRule="auto"/>
        <w:jc w:val="both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Վճարվել է աշխատողների 64150 000 դրամի աշխատավարձ ։</w:t>
      </w:r>
    </w:p>
    <w:p w:rsidR="00887D03" w:rsidRDefault="00575653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Ավագանու որոշմամբ Բաղրամյան համայնքի սոց անապահով ընտանիքների</w:t>
      </w:r>
      <w:r w:rsidR="00EE301F">
        <w:rPr>
          <w:rFonts w:ascii="GHEA Grapalat" w:hAnsi="GHEA Grapalat"/>
          <w:lang w:val="hy-AM"/>
        </w:rPr>
        <w:t>ն</w:t>
      </w:r>
    </w:p>
    <w:p w:rsidR="00887D03" w:rsidRDefault="00887D03" w:rsidP="00C20F2B">
      <w:pPr>
        <w:spacing w:line="312" w:lineRule="auto"/>
        <w:jc w:val="both"/>
        <w:rPr>
          <w:rFonts w:ascii="GHEA Grapalat" w:hAnsi="GHEA Grapalat"/>
          <w:lang w:val="hy-AM"/>
        </w:rPr>
      </w:pPr>
    </w:p>
    <w:p w:rsidR="00575653" w:rsidRDefault="00575653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վճարվել է 840</w:t>
      </w:r>
      <w:r>
        <w:rPr>
          <w:rFonts w:ascii="Calibri" w:hAnsi="Calibri" w:cs="Calibri"/>
          <w:lang w:val="hy-AM"/>
        </w:rPr>
        <w:t> </w:t>
      </w:r>
      <w:r>
        <w:rPr>
          <w:rFonts w:ascii="GHEA Grapalat" w:hAnsi="GHEA Grapalat"/>
          <w:lang w:val="hy-AM"/>
        </w:rPr>
        <w:t>000 դրամի օգնություն։</w:t>
      </w:r>
    </w:p>
    <w:p w:rsidR="00575653" w:rsidRDefault="00575653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Վճարվել է ծախսված էլ էներգիայի դիմաց 5550 000 դրամ</w:t>
      </w:r>
      <w:r w:rsidR="00532A09">
        <w:rPr>
          <w:rFonts w:ascii="GHEA Grapalat" w:hAnsi="GHEA Grapalat"/>
          <w:lang w:val="hy-AM"/>
        </w:rPr>
        <w:t>, խմելու ջրի դիմաց 2148000դրամ։</w:t>
      </w:r>
    </w:p>
    <w:p w:rsidR="004B36A2" w:rsidRPr="00C372C9" w:rsidRDefault="004B36A2" w:rsidP="00C20F2B">
      <w:pPr>
        <w:spacing w:line="312" w:lineRule="auto"/>
        <w:jc w:val="both"/>
        <w:rPr>
          <w:rFonts w:ascii="GHEA Grapalat" w:hAnsi="GHEA Grapalat"/>
          <w:lang w:val="hy-AM"/>
        </w:rPr>
      </w:pPr>
    </w:p>
    <w:p w:rsidR="00C20F2B" w:rsidRPr="00C372C9" w:rsidRDefault="004B36A2" w:rsidP="00C20F2B">
      <w:pPr>
        <w:spacing w:line="312" w:lineRule="auto"/>
        <w:jc w:val="both"/>
        <w:rPr>
          <w:rFonts w:ascii="GHEA Grapalat" w:hAnsi="GHEA Grapalat"/>
          <w:sz w:val="21"/>
          <w:szCs w:val="21"/>
          <w:lang w:val="hy-AM"/>
        </w:rPr>
      </w:pPr>
      <w:r>
        <w:rPr>
          <w:rFonts w:ascii="GHEA Grapalat" w:hAnsi="GHEA Grapalat"/>
          <w:sz w:val="21"/>
          <w:szCs w:val="21"/>
          <w:lang w:val="hy-AM"/>
        </w:rPr>
        <w:t>Բաղրամայն</w:t>
      </w:r>
      <w:r w:rsidR="00C20F2B" w:rsidRPr="00C372C9">
        <w:rPr>
          <w:rFonts w:ascii="GHEA Grapalat" w:hAnsi="GHEA Grapalat"/>
          <w:sz w:val="21"/>
          <w:szCs w:val="21"/>
          <w:lang w:val="hy-AM"/>
        </w:rPr>
        <w:t xml:space="preserve">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մինչև խոշորացումը, օրինակ, համայնքի կազմում ընդգրկված բնակայրերի բնակիչներն իրենց գույքահարկի կամ հողի հարկի վճարման կամ </w:t>
      </w:r>
      <w:r w:rsidR="00C20F2B" w:rsidRPr="00C372C9">
        <w:rPr>
          <w:rFonts w:ascii="GHEA Grapalat" w:hAnsi="GHEA Grapalat"/>
          <w:sz w:val="21"/>
          <w:szCs w:val="21"/>
          <w:lang w:val="hy-AM"/>
        </w:rPr>
        <w:lastRenderedPageBreak/>
        <w:t xml:space="preserve">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C20F2B" w:rsidRPr="00C372C9" w:rsidRDefault="00C20F2B" w:rsidP="00C20F2B">
      <w:pPr>
        <w:spacing w:line="312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C372C9">
        <w:rPr>
          <w:rFonts w:ascii="GHEA Grapalat" w:hAnsi="GHEA Grapalat"/>
          <w:sz w:val="21"/>
          <w:szCs w:val="21"/>
          <w:lang w:val="hy-AM"/>
        </w:rPr>
        <w:t>Համայքապետարանն ունի պաշտոնական համացանցային կայք</w:t>
      </w:r>
      <w:r w:rsidR="004B36A2">
        <w:rPr>
          <w:rFonts w:ascii="GHEA Grapalat" w:hAnsi="GHEA Grapalat"/>
          <w:sz w:val="21"/>
          <w:szCs w:val="21"/>
          <w:lang w:val="hy-AM"/>
        </w:rPr>
        <w:t xml:space="preserve"> (</w:t>
      </w:r>
      <w:r w:rsidR="004B36A2" w:rsidRPr="004B36A2">
        <w:rPr>
          <w:rFonts w:ascii="GHEA Grapalat" w:hAnsi="GHEA Grapalat"/>
          <w:sz w:val="21"/>
          <w:szCs w:val="21"/>
          <w:lang w:val="hy-AM"/>
        </w:rPr>
        <w:t>bagramyan.am</w:t>
      </w:r>
      <w:r w:rsidRPr="00C372C9">
        <w:rPr>
          <w:rFonts w:ascii="GHEA Grapalat" w:hAnsi="GHEA Grapalat"/>
          <w:sz w:val="21"/>
          <w:szCs w:val="21"/>
          <w:lang w:val="hy-AM"/>
        </w:rPr>
        <w:t xml:space="preserve">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C20F2B" w:rsidRPr="00E32D4C" w:rsidRDefault="00C20F2B" w:rsidP="00C20F2B">
      <w:pPr>
        <w:jc w:val="center"/>
        <w:rPr>
          <w:rFonts w:ascii="GHEA Grapalat" w:hAnsi="GHEA Grapalat"/>
          <w:b/>
        </w:rPr>
      </w:pPr>
      <w:proofErr w:type="spellStart"/>
      <w:r w:rsidRPr="00E32D4C">
        <w:rPr>
          <w:rFonts w:ascii="GHEA Grapalat" w:hAnsi="GHEA Grapalat"/>
          <w:b/>
        </w:rPr>
        <w:t>Համայնքի</w:t>
      </w:r>
      <w:proofErr w:type="spellEnd"/>
      <w:r w:rsidRPr="00E32D4C">
        <w:rPr>
          <w:rFonts w:ascii="GHEA Grapalat" w:hAnsi="GHEA Grapalat"/>
          <w:b/>
        </w:rPr>
        <w:t xml:space="preserve"> </w:t>
      </w:r>
      <w:proofErr w:type="spellStart"/>
      <w:r w:rsidRPr="00E32D4C">
        <w:rPr>
          <w:rFonts w:ascii="GHEA Grapalat" w:hAnsi="GHEA Grapalat"/>
          <w:b/>
        </w:rPr>
        <w:t>հաստիքներ</w:t>
      </w:r>
      <w:proofErr w:type="spellEnd"/>
    </w:p>
    <w:tbl>
      <w:tblPr>
        <w:tblW w:w="10398" w:type="dxa"/>
        <w:jc w:val="center"/>
        <w:tblLook w:val="04A0" w:firstRow="1" w:lastRow="0" w:firstColumn="1" w:lastColumn="0" w:noHBand="0" w:noVBand="1"/>
      </w:tblPr>
      <w:tblGrid>
        <w:gridCol w:w="1926"/>
        <w:gridCol w:w="203"/>
        <w:gridCol w:w="3127"/>
        <w:gridCol w:w="2685"/>
        <w:gridCol w:w="585"/>
        <w:gridCol w:w="1872"/>
      </w:tblGrid>
      <w:tr w:rsidR="00C20F2B" w:rsidRPr="00E32D4C" w:rsidTr="00695D5E">
        <w:trPr>
          <w:trHeight w:val="388"/>
          <w:jc w:val="center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Համայնք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բնակավայր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Մինչև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Խոշորացումից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հետո</w:t>
            </w:r>
            <w:proofErr w:type="spellEnd"/>
          </w:p>
        </w:tc>
      </w:tr>
      <w:tr w:rsidR="00C20F2B" w:rsidRPr="00E32D4C" w:rsidTr="00695D5E">
        <w:trPr>
          <w:trHeight w:val="523"/>
          <w:jc w:val="center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Ավագանու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անդամներ</w:t>
            </w:r>
            <w:proofErr w:type="spellEnd"/>
          </w:p>
        </w:tc>
      </w:tr>
      <w:tr w:rsidR="00C20F2B" w:rsidRPr="00E32D4C" w:rsidTr="00695D5E">
        <w:trPr>
          <w:trHeight w:val="399"/>
          <w:jc w:val="center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>Արմավիր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4B36A2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C20F2B" w:rsidRPr="00E32D4C">
              <w:rPr>
                <w:rFonts w:ascii="GHEA Grapalat" w:hAnsi="GHEA Grapalat" w:cs="Calibri"/>
                <w:color w:val="000000"/>
                <w:lang w:val="hy-AM"/>
              </w:rPr>
              <w:t xml:space="preserve">. 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Բաղրամայն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 xml:space="preserve">Գ. 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Լեռնագոգ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Դալարիկ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20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7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Քարակերտ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Արգինա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Շենիկ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179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Բագարան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</w:t>
            </w:r>
          </w:p>
        </w:tc>
      </w:tr>
      <w:tr w:rsidR="00C20F2B" w:rsidRPr="00E32D4C" w:rsidTr="00695D5E">
        <w:trPr>
          <w:trHeight w:val="172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Երվանդաշատ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139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Կողբավան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145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Վանանդ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194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Տալվորիկ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4B36A2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6A2" w:rsidRPr="00E32D4C" w:rsidRDefault="004B36A2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61510A">
              <w:rPr>
                <w:rFonts w:ascii="GHEA Grapalat" w:hAnsi="Cambria Math" w:cs="Calibri"/>
                <w:color w:val="000000"/>
              </w:rPr>
              <w:t>.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Հուշակերտ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6A2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3</w:t>
            </w:r>
          </w:p>
        </w:tc>
      </w:tr>
      <w:tr w:rsidR="004B36A2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6A2" w:rsidRPr="00E32D4C" w:rsidRDefault="004B36A2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61510A">
              <w:rPr>
                <w:rFonts w:ascii="GHEA Grapalat" w:hAnsi="Cambria Math" w:cs="Calibri"/>
                <w:color w:val="000000"/>
              </w:rPr>
              <w:t>.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Արևադաշտ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6A2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695D5E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D5E" w:rsidRPr="00E32D4C" w:rsidRDefault="00695D5E" w:rsidP="009D69E2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61510A">
              <w:rPr>
                <w:rFonts w:ascii="GHEA Grapalat" w:hAnsi="Cambria Math" w:cs="Calibri"/>
                <w:color w:val="000000"/>
              </w:rPr>
              <w:t>.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Արտամետ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D5E" w:rsidRPr="00E32D4C" w:rsidRDefault="00695D5E" w:rsidP="009D69E2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D5E" w:rsidRPr="00E32D4C" w:rsidRDefault="00695D5E" w:rsidP="009D69E2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5E" w:rsidRPr="00E32D4C" w:rsidRDefault="008E12B1" w:rsidP="009D69E2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</w:t>
            </w:r>
          </w:p>
        </w:tc>
      </w:tr>
      <w:tr w:rsidR="00695D5E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D5E" w:rsidRPr="00E32D4C" w:rsidRDefault="00695D5E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Ընդամենը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D5E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138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D5E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5E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</w:p>
        </w:tc>
      </w:tr>
    </w:tbl>
    <w:p w:rsidR="00C20F2B" w:rsidRPr="00E32D4C" w:rsidRDefault="00C20F2B" w:rsidP="00C20F2B">
      <w:pPr>
        <w:rPr>
          <w:rFonts w:ascii="GHEA Grapalat" w:hAnsi="GHEA Grapalat"/>
        </w:rPr>
      </w:pPr>
      <w:proofErr w:type="spellStart"/>
      <w:r w:rsidRPr="00E32D4C">
        <w:rPr>
          <w:rFonts w:ascii="GHEA Grapalat" w:hAnsi="GHEA Grapalat"/>
        </w:rPr>
        <w:t>Մինչև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խոշորացումը</w:t>
      </w:r>
      <w:proofErr w:type="spellEnd"/>
      <w:r w:rsidRPr="00E32D4C">
        <w:rPr>
          <w:rFonts w:ascii="GHEA Grapalat" w:hAnsi="GHEA Grapalat"/>
        </w:rPr>
        <w:t xml:space="preserve"> </w:t>
      </w:r>
      <w:r w:rsidRPr="00E32D4C">
        <w:rPr>
          <w:rFonts w:ascii="GHEA Grapalat" w:hAnsi="GHEA Grapalat"/>
          <w:lang w:val="hy-AM"/>
        </w:rPr>
        <w:t>Արմավիր</w:t>
      </w:r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համայնքի</w:t>
      </w:r>
      <w:proofErr w:type="spellEnd"/>
      <w:r w:rsidRPr="00E32D4C">
        <w:rPr>
          <w:rFonts w:ascii="GHEA Grapalat" w:hAnsi="GHEA Grapalat"/>
        </w:rPr>
        <w:t xml:space="preserve"> ՀՈԱԿ-</w:t>
      </w:r>
      <w:proofErr w:type="spellStart"/>
      <w:r w:rsidRPr="00E32D4C">
        <w:rPr>
          <w:rFonts w:ascii="GHEA Grapalat" w:hAnsi="GHEA Grapalat"/>
        </w:rPr>
        <w:t>ներում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եղել</w:t>
      </w:r>
      <w:proofErr w:type="spellEnd"/>
      <w:r w:rsidRPr="00E32D4C">
        <w:rPr>
          <w:rFonts w:ascii="GHEA Grapalat" w:hAnsi="GHEA Grapalat"/>
        </w:rPr>
        <w:t xml:space="preserve"> է </w:t>
      </w:r>
      <w:r w:rsidR="00695D5E" w:rsidRPr="00E32D4C">
        <w:rPr>
          <w:rFonts w:ascii="GHEA Grapalat" w:hAnsi="GHEA Grapalat"/>
          <w:lang w:val="hy-AM"/>
        </w:rPr>
        <w:t>65</w:t>
      </w:r>
      <w:proofErr w:type="gramStart"/>
      <w:r w:rsidR="00695D5E" w:rsidRPr="00E32D4C">
        <w:rPr>
          <w:rFonts w:ascii="GHEA Grapalat" w:hAnsi="GHEA Grapalat"/>
          <w:lang w:val="hy-AM"/>
        </w:rPr>
        <w:t>,27</w:t>
      </w:r>
      <w:proofErr w:type="gram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հաստիք</w:t>
      </w:r>
      <w:proofErr w:type="spellEnd"/>
      <w:r w:rsidRPr="00E32D4C">
        <w:rPr>
          <w:rFonts w:ascii="GHEA Grapalat" w:hAnsi="GHEA Grapalat"/>
          <w:lang w:val="hy-AM"/>
        </w:rPr>
        <w:t>ային միավոր</w:t>
      </w:r>
      <w:r w:rsidRPr="00E32D4C">
        <w:rPr>
          <w:rFonts w:ascii="GHEA Grapalat" w:hAnsi="GHEA Grapalat"/>
        </w:rPr>
        <w:t xml:space="preserve">, </w:t>
      </w:r>
      <w:proofErr w:type="spellStart"/>
      <w:r w:rsidRPr="00E32D4C">
        <w:rPr>
          <w:rFonts w:ascii="GHEA Grapalat" w:hAnsi="GHEA Grapalat"/>
        </w:rPr>
        <w:t>իսկ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խոշորացումից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հետո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դրանց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թիվը</w:t>
      </w:r>
      <w:proofErr w:type="spellEnd"/>
      <w:r w:rsidRPr="00E32D4C">
        <w:rPr>
          <w:rFonts w:ascii="GHEA Grapalat" w:hAnsi="GHEA Grapalat"/>
        </w:rPr>
        <w:t xml:space="preserve"> </w:t>
      </w:r>
      <w:r w:rsidRPr="00E32D4C">
        <w:rPr>
          <w:rFonts w:ascii="GHEA Grapalat" w:hAnsi="GHEA Grapalat"/>
          <w:lang w:val="hy-AM"/>
        </w:rPr>
        <w:t>հասել է</w:t>
      </w:r>
      <w:r w:rsidR="00695D5E" w:rsidRPr="00E32D4C">
        <w:rPr>
          <w:rFonts w:ascii="GHEA Grapalat" w:hAnsi="GHEA Grapalat"/>
          <w:lang w:val="hy-AM"/>
        </w:rPr>
        <w:t xml:space="preserve"> 114,85</w:t>
      </w:r>
      <w:r w:rsidRPr="00E32D4C">
        <w:rPr>
          <w:rFonts w:ascii="GHEA Grapalat" w:hAnsi="GHEA Grapalat"/>
          <w:lang w:val="hy-AM"/>
        </w:rPr>
        <w:t>-ի</w:t>
      </w:r>
      <w:r w:rsidRPr="00E32D4C">
        <w:rPr>
          <w:rFonts w:ascii="GHEA Grapalat" w:hAnsi="GHEA Grapalat"/>
        </w:rPr>
        <w:t xml:space="preserve">: </w:t>
      </w:r>
    </w:p>
    <w:p w:rsidR="00C20F2B" w:rsidRPr="00E32D4C" w:rsidRDefault="00C20F2B" w:rsidP="00C20F2B">
      <w:pPr>
        <w:jc w:val="both"/>
        <w:rPr>
          <w:rFonts w:ascii="GHEA Grapalat" w:hAnsi="GHEA Grapalat"/>
        </w:rPr>
      </w:pPr>
      <w:r w:rsidRPr="00E32D4C">
        <w:rPr>
          <w:rFonts w:ascii="GHEA Grapalat" w:hAnsi="GHEA Grapalat"/>
        </w:rPr>
        <w:t xml:space="preserve">                                                     </w:t>
      </w:r>
    </w:p>
    <w:sectPr w:rsidR="00C20F2B" w:rsidRPr="00E32D4C" w:rsidSect="003114EB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B5E5D"/>
    <w:multiLevelType w:val="hybridMultilevel"/>
    <w:tmpl w:val="A2AAC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7A6B"/>
    <w:rsid w:val="003114EB"/>
    <w:rsid w:val="00315D8C"/>
    <w:rsid w:val="004B36A2"/>
    <w:rsid w:val="00532A09"/>
    <w:rsid w:val="00575653"/>
    <w:rsid w:val="0061510A"/>
    <w:rsid w:val="0065217D"/>
    <w:rsid w:val="00695D5E"/>
    <w:rsid w:val="00724555"/>
    <w:rsid w:val="00745344"/>
    <w:rsid w:val="0075703F"/>
    <w:rsid w:val="007F7A6B"/>
    <w:rsid w:val="00887D03"/>
    <w:rsid w:val="008E12B1"/>
    <w:rsid w:val="009E6CD7"/>
    <w:rsid w:val="00A74F00"/>
    <w:rsid w:val="00A80A3D"/>
    <w:rsid w:val="00AE4BC4"/>
    <w:rsid w:val="00AF32C5"/>
    <w:rsid w:val="00C20F2B"/>
    <w:rsid w:val="00CC08BD"/>
    <w:rsid w:val="00E32D4C"/>
    <w:rsid w:val="00E40AE0"/>
    <w:rsid w:val="00E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DABDC"/>
  <w15:docId w15:val="{11540F74-BC82-413F-838D-6531B0FD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F2B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https://mul2-armavir.gov.am/tasks/255057/oneclick/Th2210061310563141_.docx?token=974487d263d32fcf6aa2cfb73e9828a3</cp:keywords>
  <dc:description/>
  <cp:lastModifiedBy>User</cp:lastModifiedBy>
  <cp:revision>17</cp:revision>
  <dcterms:created xsi:type="dcterms:W3CDTF">2022-07-01T08:36:00Z</dcterms:created>
  <dcterms:modified xsi:type="dcterms:W3CDTF">2022-12-29T08:32:00Z</dcterms:modified>
</cp:coreProperties>
</file>